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6F0" w:rsidRPr="001516F0" w:rsidRDefault="001516F0" w:rsidP="001516F0">
      <w:pPr>
        <w:spacing w:after="0" w:line="240" w:lineRule="auto"/>
        <w:rPr>
          <w:rFonts w:ascii="Arial" w:eastAsia="Calibri" w:hAnsi="Arial" w:cs="Arial"/>
          <w:b/>
          <w:sz w:val="24"/>
          <w:szCs w:val="24"/>
          <w:u w:val="single"/>
        </w:rPr>
      </w:pPr>
      <w:r w:rsidRPr="001516F0">
        <w:rPr>
          <w:rFonts w:ascii="Arial" w:eastAsia="Calibri" w:hAnsi="Arial" w:cs="Arial"/>
          <w:b/>
          <w:sz w:val="24"/>
          <w:szCs w:val="24"/>
          <w:u w:val="single"/>
        </w:rPr>
        <w:t xml:space="preserve">Lesson Three--The Power of Stinking Thinking </w:t>
      </w:r>
    </w:p>
    <w:p w:rsidR="001516F0" w:rsidRPr="001516F0" w:rsidRDefault="001516F0" w:rsidP="001516F0">
      <w:pPr>
        <w:spacing w:after="0" w:line="240" w:lineRule="auto"/>
        <w:rPr>
          <w:rFonts w:ascii="Arial" w:eastAsia="Calibri" w:hAnsi="Arial" w:cs="Arial"/>
          <w:sz w:val="24"/>
          <w:szCs w:val="24"/>
        </w:rPr>
      </w:pPr>
    </w:p>
    <w:p w:rsidR="001516F0" w:rsidRPr="001516F0" w:rsidRDefault="001516F0" w:rsidP="001516F0">
      <w:pPr>
        <w:spacing w:after="160" w:line="256" w:lineRule="auto"/>
        <w:rPr>
          <w:rFonts w:ascii="Arial" w:eastAsia="Calibri" w:hAnsi="Arial" w:cs="Arial"/>
          <w:i/>
          <w:sz w:val="24"/>
          <w:szCs w:val="24"/>
        </w:rPr>
      </w:pPr>
      <w:r w:rsidRPr="001516F0">
        <w:rPr>
          <w:rFonts w:ascii="Arial" w:eastAsia="Calibri" w:hAnsi="Arial" w:cs="Arial"/>
          <w:i/>
          <w:color w:val="FF0000"/>
          <w:sz w:val="24"/>
          <w:szCs w:val="24"/>
        </w:rPr>
        <w:t xml:space="preserve">#1 </w:t>
      </w:r>
      <w:r w:rsidRPr="001516F0">
        <w:rPr>
          <w:rFonts w:ascii="Arial" w:eastAsia="Calibri" w:hAnsi="Arial" w:cs="Arial"/>
          <w:i/>
          <w:sz w:val="24"/>
          <w:szCs w:val="24"/>
        </w:rPr>
        <w:t>Proverbs 23:7 – “As a man thinks in his heart so is he.”</w:t>
      </w:r>
    </w:p>
    <w:p w:rsidR="001516F0" w:rsidRPr="001516F0" w:rsidRDefault="001516F0" w:rsidP="001516F0">
      <w:pPr>
        <w:spacing w:after="160" w:line="256" w:lineRule="auto"/>
        <w:rPr>
          <w:rFonts w:ascii="Arial" w:eastAsia="Calibri" w:hAnsi="Arial" w:cs="Arial"/>
          <w:i/>
          <w:sz w:val="24"/>
          <w:szCs w:val="24"/>
        </w:rPr>
      </w:pPr>
      <w:r w:rsidRPr="001516F0">
        <w:rPr>
          <w:rFonts w:ascii="Arial" w:eastAsia="Calibri" w:hAnsi="Arial" w:cs="Arial"/>
          <w:i/>
          <w:color w:val="FF0000"/>
          <w:sz w:val="24"/>
          <w:szCs w:val="24"/>
        </w:rPr>
        <w:t xml:space="preserve">#2 </w:t>
      </w:r>
      <w:proofErr w:type="spellStart"/>
      <w:r w:rsidRPr="001516F0">
        <w:rPr>
          <w:rFonts w:ascii="Arial" w:eastAsia="Calibri" w:hAnsi="Arial" w:cs="Arial"/>
          <w:i/>
          <w:sz w:val="24"/>
          <w:szCs w:val="24"/>
        </w:rPr>
        <w:t>Deut</w:t>
      </w:r>
      <w:proofErr w:type="spellEnd"/>
      <w:r w:rsidRPr="001516F0">
        <w:rPr>
          <w:rFonts w:ascii="Arial" w:eastAsia="Calibri" w:hAnsi="Arial" w:cs="Arial"/>
          <w:i/>
          <w:sz w:val="24"/>
          <w:szCs w:val="24"/>
        </w:rPr>
        <w:t xml:space="preserve"> 30:19-</w:t>
      </w:r>
      <w:proofErr w:type="gramStart"/>
      <w:r w:rsidRPr="001516F0">
        <w:rPr>
          <w:rFonts w:ascii="Arial" w:eastAsia="Calibri" w:hAnsi="Arial" w:cs="Arial"/>
          <w:i/>
          <w:sz w:val="24"/>
          <w:szCs w:val="24"/>
        </w:rPr>
        <w:t>20  I</w:t>
      </w:r>
      <w:proofErr w:type="gramEnd"/>
      <w:r w:rsidRPr="001516F0">
        <w:rPr>
          <w:rFonts w:ascii="Arial" w:eastAsia="Calibri" w:hAnsi="Arial" w:cs="Arial"/>
          <w:i/>
          <w:sz w:val="24"/>
          <w:szCs w:val="24"/>
        </w:rPr>
        <w:t xml:space="preserve"> call heaven and earth as witnesses today against you, that I have set before </w:t>
      </w:r>
      <w:proofErr w:type="spellStart"/>
      <w:r w:rsidRPr="001516F0">
        <w:rPr>
          <w:rFonts w:ascii="Arial" w:eastAsia="Calibri" w:hAnsi="Arial" w:cs="Arial"/>
          <w:i/>
          <w:sz w:val="24"/>
          <w:szCs w:val="24"/>
        </w:rPr>
        <w:t>you</w:t>
      </w:r>
      <w:proofErr w:type="spellEnd"/>
      <w:r w:rsidRPr="001516F0">
        <w:rPr>
          <w:rFonts w:ascii="Arial" w:eastAsia="Calibri" w:hAnsi="Arial" w:cs="Arial"/>
          <w:i/>
          <w:sz w:val="24"/>
          <w:szCs w:val="24"/>
        </w:rPr>
        <w:t xml:space="preserve"> life and death, blessing and cursing; therefore choose life, that both you and your descendants may live; 20 that you may love the Lord your God, that you may obey His voice, and that you may cling to Him, for He is your life and the length of your days..” NKJV</w:t>
      </w:r>
    </w:p>
    <w:p w:rsidR="001516F0" w:rsidRPr="001516F0" w:rsidRDefault="001516F0" w:rsidP="001516F0">
      <w:pPr>
        <w:spacing w:after="0" w:line="240" w:lineRule="auto"/>
        <w:rPr>
          <w:rFonts w:ascii="Arial" w:eastAsia="Calibri" w:hAnsi="Arial" w:cs="Arial"/>
          <w:sz w:val="24"/>
          <w:szCs w:val="24"/>
        </w:rPr>
      </w:pPr>
    </w:p>
    <w:p w:rsidR="001516F0" w:rsidRPr="001516F0" w:rsidRDefault="001516F0" w:rsidP="001516F0">
      <w:pPr>
        <w:spacing w:after="0" w:line="240" w:lineRule="auto"/>
        <w:rPr>
          <w:rFonts w:ascii="Arial" w:eastAsia="Calibri" w:hAnsi="Arial" w:cs="Arial"/>
          <w:sz w:val="24"/>
          <w:szCs w:val="24"/>
        </w:rPr>
      </w:pPr>
      <w:r w:rsidRPr="001516F0">
        <w:rPr>
          <w:rFonts w:ascii="Arial" w:eastAsia="Calibri" w:hAnsi="Arial" w:cs="Arial"/>
          <w:color w:val="FF0000"/>
          <w:sz w:val="24"/>
          <w:szCs w:val="24"/>
        </w:rPr>
        <w:t>#3</w:t>
      </w:r>
      <w:r w:rsidRPr="001516F0">
        <w:rPr>
          <w:rFonts w:ascii="Arial" w:eastAsia="Calibri" w:hAnsi="Arial" w:cs="Arial"/>
          <w:sz w:val="24"/>
          <w:szCs w:val="24"/>
        </w:rPr>
        <w:t xml:space="preserve">There are many things that happen to us in our developing years and even afterwards that, while hidden from public view have a continual and far reaching </w:t>
      </w:r>
      <w:proofErr w:type="spellStart"/>
      <w:r w:rsidRPr="001516F0">
        <w:rPr>
          <w:rFonts w:ascii="Arial" w:eastAsia="Calibri" w:hAnsi="Arial" w:cs="Arial"/>
          <w:sz w:val="24"/>
          <w:szCs w:val="24"/>
        </w:rPr>
        <w:t>affect</w:t>
      </w:r>
      <w:proofErr w:type="spellEnd"/>
      <w:r w:rsidRPr="001516F0">
        <w:rPr>
          <w:rFonts w:ascii="Arial" w:eastAsia="Calibri" w:hAnsi="Arial" w:cs="Arial"/>
          <w:sz w:val="24"/>
          <w:szCs w:val="24"/>
        </w:rPr>
        <w:t xml:space="preserve"> on how we think, thus who we are today:</w:t>
      </w:r>
    </w:p>
    <w:p w:rsidR="001516F0" w:rsidRPr="001516F0" w:rsidRDefault="001516F0" w:rsidP="001516F0">
      <w:pPr>
        <w:spacing w:after="0" w:line="240" w:lineRule="auto"/>
        <w:rPr>
          <w:rFonts w:ascii="Arial" w:eastAsia="Calibri" w:hAnsi="Arial" w:cs="Arial"/>
          <w:sz w:val="24"/>
          <w:szCs w:val="24"/>
        </w:rPr>
      </w:pPr>
      <w:r w:rsidRPr="001516F0">
        <w:rPr>
          <w:rFonts w:ascii="Arial" w:eastAsia="Calibri" w:hAnsi="Arial" w:cs="Arial"/>
          <w:sz w:val="24"/>
          <w:szCs w:val="24"/>
        </w:rPr>
        <w:t>Physical Abuse</w:t>
      </w:r>
      <w:r w:rsidRPr="001516F0">
        <w:rPr>
          <w:rFonts w:ascii="Arial" w:eastAsia="Calibri" w:hAnsi="Arial" w:cs="Arial"/>
          <w:sz w:val="24"/>
          <w:szCs w:val="24"/>
        </w:rPr>
        <w:tab/>
        <w:t>Emotional Abuse</w:t>
      </w:r>
      <w:r w:rsidRPr="001516F0">
        <w:rPr>
          <w:rFonts w:ascii="Arial" w:eastAsia="Calibri" w:hAnsi="Arial" w:cs="Arial"/>
          <w:sz w:val="24"/>
          <w:szCs w:val="24"/>
        </w:rPr>
        <w:tab/>
        <w:t>Sexual Abuse</w:t>
      </w:r>
      <w:r w:rsidRPr="001516F0">
        <w:rPr>
          <w:rFonts w:ascii="Arial" w:eastAsia="Calibri" w:hAnsi="Arial" w:cs="Arial"/>
          <w:sz w:val="24"/>
          <w:szCs w:val="24"/>
        </w:rPr>
        <w:tab/>
        <w:t>Traumatic Events—fire, accident, attack by person or animal</w:t>
      </w:r>
      <w:r w:rsidRPr="001516F0">
        <w:rPr>
          <w:rFonts w:ascii="Arial" w:eastAsia="Calibri" w:hAnsi="Arial" w:cs="Arial"/>
          <w:sz w:val="24"/>
          <w:szCs w:val="24"/>
        </w:rPr>
        <w:tab/>
      </w:r>
      <w:r w:rsidRPr="001516F0">
        <w:rPr>
          <w:rFonts w:ascii="Arial" w:eastAsia="Calibri" w:hAnsi="Arial" w:cs="Arial"/>
          <w:sz w:val="24"/>
          <w:szCs w:val="24"/>
        </w:rPr>
        <w:tab/>
        <w:t>Environmental Abuse—parents fighting, parental drug use</w:t>
      </w:r>
    </w:p>
    <w:p w:rsidR="001516F0" w:rsidRPr="001516F0" w:rsidRDefault="001516F0" w:rsidP="001516F0">
      <w:pPr>
        <w:spacing w:after="0" w:line="240" w:lineRule="auto"/>
        <w:rPr>
          <w:rFonts w:ascii="Arial" w:eastAsia="Calibri" w:hAnsi="Arial" w:cs="Arial"/>
          <w:sz w:val="24"/>
          <w:szCs w:val="24"/>
        </w:rPr>
      </w:pPr>
      <w:r w:rsidRPr="001516F0">
        <w:rPr>
          <w:rFonts w:ascii="Arial" w:eastAsia="Calibri" w:hAnsi="Arial" w:cs="Arial"/>
          <w:sz w:val="24"/>
          <w:szCs w:val="24"/>
        </w:rPr>
        <w:t xml:space="preserve">It can be easy to see yourself as a victim instead of a victor. </w:t>
      </w:r>
    </w:p>
    <w:p w:rsidR="001516F0" w:rsidRPr="001516F0" w:rsidRDefault="001516F0" w:rsidP="001516F0">
      <w:pPr>
        <w:spacing w:after="0" w:line="240" w:lineRule="auto"/>
        <w:rPr>
          <w:rFonts w:ascii="Arial" w:eastAsia="Calibri" w:hAnsi="Arial" w:cs="Arial"/>
          <w:sz w:val="24"/>
          <w:szCs w:val="24"/>
        </w:rPr>
      </w:pPr>
      <w:r w:rsidRPr="001516F0">
        <w:rPr>
          <w:rFonts w:ascii="Arial" w:eastAsia="Calibri" w:hAnsi="Arial" w:cs="Arial"/>
          <w:sz w:val="24"/>
          <w:szCs w:val="24"/>
        </w:rPr>
        <w:t xml:space="preserve">                                                 </w:t>
      </w:r>
    </w:p>
    <w:p w:rsidR="001516F0" w:rsidRPr="001516F0" w:rsidRDefault="001516F0" w:rsidP="001516F0">
      <w:pPr>
        <w:spacing w:after="0" w:line="240" w:lineRule="auto"/>
        <w:rPr>
          <w:rFonts w:ascii="Arial" w:eastAsia="Calibri" w:hAnsi="Arial" w:cs="Arial"/>
          <w:sz w:val="24"/>
          <w:szCs w:val="24"/>
        </w:rPr>
      </w:pPr>
      <w:r w:rsidRPr="001516F0">
        <w:rPr>
          <w:rFonts w:ascii="Arial" w:eastAsia="Calibri" w:hAnsi="Arial" w:cs="Arial"/>
          <w:sz w:val="24"/>
          <w:szCs w:val="24"/>
        </w:rPr>
        <w:t xml:space="preserve">It’s not just that toxic thinking brings mental </w:t>
      </w:r>
      <w:proofErr w:type="gramStart"/>
      <w:r w:rsidRPr="001516F0">
        <w:rPr>
          <w:rFonts w:ascii="Arial" w:eastAsia="Calibri" w:hAnsi="Arial" w:cs="Arial"/>
          <w:sz w:val="24"/>
          <w:szCs w:val="24"/>
        </w:rPr>
        <w:t>toxicity,</w:t>
      </w:r>
      <w:proofErr w:type="gramEnd"/>
      <w:r w:rsidRPr="001516F0">
        <w:rPr>
          <w:rFonts w:ascii="Arial" w:eastAsia="Calibri" w:hAnsi="Arial" w:cs="Arial"/>
          <w:sz w:val="24"/>
          <w:szCs w:val="24"/>
        </w:rPr>
        <w:t xml:space="preserve"> it is also that toxicity </w:t>
      </w:r>
      <w:r w:rsidRPr="001516F0">
        <w:rPr>
          <w:rFonts w:ascii="Arial" w:eastAsia="Calibri" w:hAnsi="Arial" w:cs="Arial"/>
          <w:sz w:val="24"/>
          <w:szCs w:val="24"/>
          <w:u w:val="single"/>
        </w:rPr>
        <w:t>will</w:t>
      </w:r>
      <w:r w:rsidRPr="001516F0">
        <w:rPr>
          <w:rFonts w:ascii="Arial" w:eastAsia="Calibri" w:hAnsi="Arial" w:cs="Arial"/>
          <w:sz w:val="24"/>
          <w:szCs w:val="24"/>
        </w:rPr>
        <w:t xml:space="preserve"> manifest itself in some way, eventually. The greater the amount of toxicity the more you have to work to hide it. </w:t>
      </w:r>
    </w:p>
    <w:p w:rsidR="001516F0" w:rsidRPr="001516F0" w:rsidRDefault="001516F0" w:rsidP="001516F0">
      <w:pPr>
        <w:spacing w:after="0" w:line="240" w:lineRule="auto"/>
        <w:rPr>
          <w:rFonts w:ascii="Arial" w:eastAsia="Calibri" w:hAnsi="Arial" w:cs="Arial"/>
          <w:sz w:val="24"/>
          <w:szCs w:val="24"/>
        </w:rPr>
      </w:pPr>
      <w:r w:rsidRPr="001516F0">
        <w:rPr>
          <w:rFonts w:ascii="Arial" w:eastAsia="Calibri" w:hAnsi="Arial" w:cs="Arial"/>
          <w:sz w:val="24"/>
          <w:szCs w:val="24"/>
        </w:rPr>
        <w:t xml:space="preserve"> </w:t>
      </w:r>
    </w:p>
    <w:p w:rsidR="001516F0" w:rsidRPr="001516F0" w:rsidRDefault="001516F0" w:rsidP="001516F0">
      <w:pPr>
        <w:spacing w:after="0" w:line="240" w:lineRule="auto"/>
        <w:rPr>
          <w:rFonts w:ascii="Arial" w:eastAsia="Calibri" w:hAnsi="Arial" w:cs="Arial"/>
          <w:sz w:val="24"/>
          <w:szCs w:val="24"/>
        </w:rPr>
      </w:pPr>
      <w:r w:rsidRPr="001516F0">
        <w:rPr>
          <w:rFonts w:ascii="Arial" w:eastAsia="Calibri" w:hAnsi="Arial" w:cs="Arial"/>
          <w:sz w:val="24"/>
          <w:szCs w:val="24"/>
        </w:rPr>
        <w:t xml:space="preserve">Have you ever been around someone who was trying to hide something? </w:t>
      </w:r>
      <w:proofErr w:type="gramStart"/>
      <w:r w:rsidRPr="001516F0">
        <w:rPr>
          <w:rFonts w:ascii="Arial" w:eastAsia="Calibri" w:hAnsi="Arial" w:cs="Arial"/>
          <w:sz w:val="24"/>
          <w:szCs w:val="24"/>
        </w:rPr>
        <w:t>Tobacco or alcohol?</w:t>
      </w:r>
      <w:proofErr w:type="gramEnd"/>
    </w:p>
    <w:p w:rsidR="001516F0" w:rsidRPr="001516F0" w:rsidRDefault="001516F0" w:rsidP="001516F0">
      <w:pPr>
        <w:spacing w:after="0" w:line="240" w:lineRule="auto"/>
        <w:rPr>
          <w:rFonts w:ascii="Arial" w:eastAsia="Calibri" w:hAnsi="Arial" w:cs="Arial"/>
          <w:sz w:val="24"/>
          <w:szCs w:val="24"/>
        </w:rPr>
      </w:pPr>
      <w:r w:rsidRPr="001516F0">
        <w:rPr>
          <w:rFonts w:ascii="Arial" w:eastAsia="Calibri" w:hAnsi="Arial" w:cs="Arial"/>
          <w:sz w:val="24"/>
          <w:szCs w:val="24"/>
        </w:rPr>
        <w:t xml:space="preserve">Have you ever been around someone that you knew something was wrong but they would not admit it? And then later they </w:t>
      </w:r>
      <w:proofErr w:type="gramStart"/>
      <w:r w:rsidRPr="001516F0">
        <w:rPr>
          <w:rFonts w:ascii="Arial" w:eastAsia="Calibri" w:hAnsi="Arial" w:cs="Arial"/>
          <w:sz w:val="24"/>
          <w:szCs w:val="24"/>
        </w:rPr>
        <w:t>confessed  or</w:t>
      </w:r>
      <w:proofErr w:type="gramEnd"/>
      <w:r w:rsidRPr="001516F0">
        <w:rPr>
          <w:rFonts w:ascii="Arial" w:eastAsia="Calibri" w:hAnsi="Arial" w:cs="Arial"/>
          <w:sz w:val="24"/>
          <w:szCs w:val="24"/>
        </w:rPr>
        <w:t xml:space="preserve"> “it came out and you said,  “I knew there was something wrong……”</w:t>
      </w:r>
    </w:p>
    <w:p w:rsidR="001516F0" w:rsidRPr="001516F0" w:rsidRDefault="001516F0" w:rsidP="001516F0">
      <w:pPr>
        <w:spacing w:after="0" w:line="240" w:lineRule="auto"/>
        <w:rPr>
          <w:rFonts w:ascii="Arial" w:eastAsia="Calibri" w:hAnsi="Arial" w:cs="Arial"/>
          <w:sz w:val="24"/>
          <w:szCs w:val="24"/>
        </w:rPr>
      </w:pPr>
    </w:p>
    <w:p w:rsidR="001516F0" w:rsidRPr="001516F0" w:rsidRDefault="001516F0" w:rsidP="001516F0">
      <w:pPr>
        <w:spacing w:after="0" w:line="240" w:lineRule="auto"/>
        <w:rPr>
          <w:rFonts w:ascii="Arial" w:eastAsia="Calibri" w:hAnsi="Arial" w:cs="Arial"/>
          <w:sz w:val="24"/>
          <w:szCs w:val="24"/>
        </w:rPr>
      </w:pPr>
      <w:r w:rsidRPr="001516F0">
        <w:rPr>
          <w:rFonts w:ascii="Arial" w:eastAsia="Calibri" w:hAnsi="Arial" w:cs="Arial"/>
          <w:sz w:val="24"/>
          <w:szCs w:val="24"/>
        </w:rPr>
        <w:t>Most of us are pretty good as hiding what we want to keep hidden, at least from the casual observer. But the truth is not only can we not hide it from God, but neither can we hide it in such a way that it does not affect the rest of who we are. (</w:t>
      </w:r>
      <w:proofErr w:type="gramStart"/>
      <w:r w:rsidRPr="001516F0">
        <w:rPr>
          <w:rFonts w:ascii="Arial" w:eastAsia="Calibri" w:hAnsi="Arial" w:cs="Arial"/>
          <w:sz w:val="24"/>
          <w:szCs w:val="24"/>
        </w:rPr>
        <w:t>compartmentalization</w:t>
      </w:r>
      <w:proofErr w:type="gramEnd"/>
      <w:r w:rsidRPr="001516F0">
        <w:rPr>
          <w:rFonts w:ascii="Arial" w:eastAsia="Calibri" w:hAnsi="Arial" w:cs="Arial"/>
          <w:sz w:val="24"/>
          <w:szCs w:val="24"/>
        </w:rPr>
        <w:t xml:space="preserve">)  </w:t>
      </w:r>
    </w:p>
    <w:p w:rsidR="001516F0" w:rsidRPr="001516F0" w:rsidRDefault="001516F0" w:rsidP="001516F0">
      <w:pPr>
        <w:spacing w:after="0" w:line="240" w:lineRule="auto"/>
        <w:rPr>
          <w:rFonts w:ascii="Arial" w:eastAsia="Calibri" w:hAnsi="Arial" w:cs="Arial"/>
          <w:sz w:val="24"/>
          <w:szCs w:val="24"/>
        </w:rPr>
      </w:pPr>
    </w:p>
    <w:p w:rsidR="001516F0" w:rsidRPr="001516F0" w:rsidRDefault="001516F0" w:rsidP="001516F0">
      <w:pPr>
        <w:spacing w:after="0" w:line="240" w:lineRule="auto"/>
        <w:rPr>
          <w:rFonts w:ascii="Arial" w:eastAsia="Calibri" w:hAnsi="Arial" w:cs="Arial"/>
          <w:b/>
          <w:sz w:val="24"/>
          <w:szCs w:val="24"/>
        </w:rPr>
      </w:pPr>
      <w:r w:rsidRPr="001516F0">
        <w:rPr>
          <w:rFonts w:ascii="Arial" w:eastAsia="Calibri" w:hAnsi="Arial" w:cs="Arial"/>
          <w:b/>
          <w:sz w:val="24"/>
          <w:szCs w:val="24"/>
        </w:rPr>
        <w:t>Let’s go deeper:</w:t>
      </w:r>
    </w:p>
    <w:p w:rsidR="001516F0" w:rsidRPr="001516F0" w:rsidRDefault="001516F0" w:rsidP="001516F0">
      <w:pPr>
        <w:spacing w:after="0" w:line="240" w:lineRule="auto"/>
        <w:rPr>
          <w:rFonts w:ascii="Arial" w:eastAsia="Calibri" w:hAnsi="Arial" w:cs="Arial"/>
          <w:i/>
          <w:color w:val="FF0000"/>
          <w:sz w:val="24"/>
          <w:szCs w:val="24"/>
        </w:rPr>
      </w:pPr>
      <w:r w:rsidRPr="001516F0">
        <w:rPr>
          <w:rFonts w:ascii="Arial" w:eastAsia="Calibri" w:hAnsi="Arial" w:cs="Arial"/>
          <w:i/>
          <w:color w:val="FF0000"/>
          <w:sz w:val="24"/>
          <w:szCs w:val="24"/>
        </w:rPr>
        <w:t xml:space="preserve">#4, #5, #6 </w:t>
      </w:r>
      <w:proofErr w:type="gramStart"/>
      <w:r w:rsidRPr="001516F0">
        <w:rPr>
          <w:rFonts w:ascii="Arial" w:eastAsia="Calibri" w:hAnsi="Arial" w:cs="Arial"/>
          <w:i/>
          <w:color w:val="FF0000"/>
          <w:sz w:val="24"/>
          <w:szCs w:val="24"/>
        </w:rPr>
        <w:t>Three</w:t>
      </w:r>
      <w:proofErr w:type="gramEnd"/>
      <w:r w:rsidRPr="001516F0">
        <w:rPr>
          <w:rFonts w:ascii="Arial" w:eastAsia="Calibri" w:hAnsi="Arial" w:cs="Arial"/>
          <w:i/>
          <w:color w:val="FF0000"/>
          <w:sz w:val="24"/>
          <w:szCs w:val="24"/>
        </w:rPr>
        <w:t xml:space="preserve"> different translations</w:t>
      </w:r>
    </w:p>
    <w:p w:rsidR="001516F0" w:rsidRPr="001516F0" w:rsidRDefault="001516F0" w:rsidP="001516F0">
      <w:pPr>
        <w:spacing w:after="0" w:line="240" w:lineRule="auto"/>
        <w:rPr>
          <w:rFonts w:ascii="Arial" w:eastAsia="Calibri" w:hAnsi="Arial" w:cs="Arial"/>
          <w:i/>
          <w:sz w:val="24"/>
          <w:szCs w:val="24"/>
        </w:rPr>
      </w:pPr>
      <w:r w:rsidRPr="001516F0">
        <w:rPr>
          <w:rFonts w:ascii="Arial" w:eastAsia="Calibri" w:hAnsi="Arial" w:cs="Arial"/>
          <w:i/>
          <w:sz w:val="24"/>
          <w:szCs w:val="24"/>
        </w:rPr>
        <w:t xml:space="preserve">Ex </w:t>
      </w:r>
      <w:proofErr w:type="gramStart"/>
      <w:r w:rsidRPr="001516F0">
        <w:rPr>
          <w:rFonts w:ascii="Arial" w:eastAsia="Calibri" w:hAnsi="Arial" w:cs="Arial"/>
          <w:i/>
          <w:sz w:val="24"/>
          <w:szCs w:val="24"/>
        </w:rPr>
        <w:t>34:7  keeping</w:t>
      </w:r>
      <w:proofErr w:type="gramEnd"/>
      <w:r w:rsidRPr="001516F0">
        <w:rPr>
          <w:rFonts w:ascii="Arial" w:eastAsia="Calibri" w:hAnsi="Arial" w:cs="Arial"/>
          <w:i/>
          <w:sz w:val="24"/>
          <w:szCs w:val="24"/>
        </w:rPr>
        <w:t xml:space="preserve"> mercy for thousands, forgiving iniquity and transgression and sin, by no means clearing the guilty, visiting the iniquity of the fathers upon the children and the children's children to the third and the fourth generation." NKJV</w:t>
      </w:r>
    </w:p>
    <w:p w:rsidR="001516F0" w:rsidRPr="001516F0" w:rsidRDefault="001516F0" w:rsidP="001516F0">
      <w:pPr>
        <w:spacing w:after="0" w:line="240" w:lineRule="auto"/>
        <w:rPr>
          <w:rFonts w:ascii="Arial" w:eastAsia="Calibri" w:hAnsi="Arial" w:cs="Arial"/>
          <w:sz w:val="24"/>
          <w:szCs w:val="24"/>
        </w:rPr>
      </w:pPr>
    </w:p>
    <w:p w:rsidR="001516F0" w:rsidRPr="001516F0" w:rsidRDefault="001516F0" w:rsidP="001516F0">
      <w:pPr>
        <w:spacing w:after="0" w:line="240" w:lineRule="auto"/>
        <w:rPr>
          <w:rFonts w:ascii="Arial" w:eastAsia="Calibri" w:hAnsi="Arial" w:cs="Arial"/>
          <w:sz w:val="24"/>
          <w:szCs w:val="24"/>
        </w:rPr>
      </w:pPr>
      <w:r w:rsidRPr="001516F0">
        <w:rPr>
          <w:rFonts w:ascii="Arial" w:eastAsia="Calibri" w:hAnsi="Arial" w:cs="Arial"/>
          <w:sz w:val="24"/>
          <w:szCs w:val="24"/>
        </w:rPr>
        <w:t xml:space="preserve"> </w:t>
      </w:r>
      <w:r w:rsidRPr="001516F0">
        <w:rPr>
          <w:rFonts w:ascii="Arial" w:eastAsia="Calibri" w:hAnsi="Arial" w:cs="Arial"/>
          <w:color w:val="FF0000"/>
          <w:sz w:val="24"/>
          <w:szCs w:val="24"/>
        </w:rPr>
        <w:t xml:space="preserve">#8 </w:t>
      </w:r>
      <w:proofErr w:type="gramStart"/>
      <w:r w:rsidRPr="001516F0">
        <w:rPr>
          <w:rFonts w:ascii="Arial" w:eastAsia="Calibri" w:hAnsi="Arial" w:cs="Arial"/>
          <w:sz w:val="24"/>
          <w:szCs w:val="24"/>
        </w:rPr>
        <w:t>The</w:t>
      </w:r>
      <w:proofErr w:type="gramEnd"/>
      <w:r w:rsidRPr="001516F0">
        <w:rPr>
          <w:rFonts w:ascii="Arial" w:eastAsia="Calibri" w:hAnsi="Arial" w:cs="Arial"/>
          <w:sz w:val="24"/>
          <w:szCs w:val="24"/>
        </w:rPr>
        <w:t xml:space="preserve"> thought pattern that we allow to dominate in our minds are genetically passed down to the 3</w:t>
      </w:r>
      <w:r w:rsidRPr="001516F0">
        <w:rPr>
          <w:rFonts w:ascii="Arial" w:eastAsia="Calibri" w:hAnsi="Arial" w:cs="Arial"/>
          <w:sz w:val="24"/>
          <w:szCs w:val="24"/>
          <w:vertAlign w:val="superscript"/>
        </w:rPr>
        <w:t>rd</w:t>
      </w:r>
      <w:r w:rsidRPr="001516F0">
        <w:rPr>
          <w:rFonts w:ascii="Arial" w:eastAsia="Calibri" w:hAnsi="Arial" w:cs="Arial"/>
          <w:sz w:val="24"/>
          <w:szCs w:val="24"/>
        </w:rPr>
        <w:t xml:space="preserve"> and 4</w:t>
      </w:r>
      <w:r w:rsidRPr="001516F0">
        <w:rPr>
          <w:rFonts w:ascii="Arial" w:eastAsia="Calibri" w:hAnsi="Arial" w:cs="Arial"/>
          <w:sz w:val="24"/>
          <w:szCs w:val="24"/>
          <w:vertAlign w:val="superscript"/>
        </w:rPr>
        <w:t>th</w:t>
      </w:r>
      <w:r w:rsidRPr="001516F0">
        <w:rPr>
          <w:rFonts w:ascii="Arial" w:eastAsia="Calibri" w:hAnsi="Arial" w:cs="Arial"/>
          <w:sz w:val="24"/>
          <w:szCs w:val="24"/>
        </w:rPr>
        <w:t xml:space="preserve"> generations. They lay dormant waiting to be activated by thinking in that area.  </w:t>
      </w:r>
    </w:p>
    <w:p w:rsidR="001516F0" w:rsidRPr="001516F0" w:rsidRDefault="001516F0" w:rsidP="001516F0">
      <w:pPr>
        <w:spacing w:after="0" w:line="240" w:lineRule="auto"/>
        <w:rPr>
          <w:rFonts w:ascii="Arial" w:eastAsia="Calibri" w:hAnsi="Arial" w:cs="Arial"/>
          <w:sz w:val="24"/>
          <w:szCs w:val="24"/>
        </w:rPr>
      </w:pPr>
    </w:p>
    <w:p w:rsidR="001516F0" w:rsidRPr="001516F0" w:rsidRDefault="001516F0" w:rsidP="001516F0">
      <w:pPr>
        <w:spacing w:after="0" w:line="240" w:lineRule="auto"/>
        <w:rPr>
          <w:rFonts w:ascii="Arial" w:eastAsia="Calibri" w:hAnsi="Arial" w:cs="Arial"/>
          <w:sz w:val="24"/>
          <w:szCs w:val="24"/>
        </w:rPr>
      </w:pPr>
    </w:p>
    <w:p w:rsidR="001516F0" w:rsidRPr="001516F0" w:rsidRDefault="001516F0" w:rsidP="001516F0">
      <w:pPr>
        <w:spacing w:after="0" w:line="240" w:lineRule="auto"/>
        <w:rPr>
          <w:rFonts w:ascii="Arial" w:eastAsia="Calibri" w:hAnsi="Arial" w:cs="Arial"/>
          <w:sz w:val="24"/>
          <w:szCs w:val="24"/>
        </w:rPr>
      </w:pPr>
    </w:p>
    <w:p w:rsidR="001516F0" w:rsidRPr="001516F0" w:rsidRDefault="001516F0" w:rsidP="001516F0">
      <w:pPr>
        <w:spacing w:after="0" w:line="240" w:lineRule="auto"/>
        <w:rPr>
          <w:rFonts w:ascii="Arial" w:eastAsia="Calibri" w:hAnsi="Arial" w:cs="Arial"/>
          <w:sz w:val="24"/>
          <w:szCs w:val="24"/>
        </w:rPr>
      </w:pPr>
    </w:p>
    <w:p w:rsidR="001516F0" w:rsidRPr="001516F0" w:rsidRDefault="001516F0" w:rsidP="001516F0">
      <w:pPr>
        <w:spacing w:after="0" w:line="240" w:lineRule="auto"/>
        <w:rPr>
          <w:rFonts w:ascii="Arial" w:eastAsia="Calibri" w:hAnsi="Arial" w:cs="Arial"/>
          <w:sz w:val="24"/>
          <w:szCs w:val="24"/>
        </w:rPr>
      </w:pPr>
      <w:r w:rsidRPr="001516F0">
        <w:rPr>
          <w:rFonts w:ascii="Arial" w:eastAsia="Calibri" w:hAnsi="Arial" w:cs="Arial"/>
          <w:sz w:val="24"/>
          <w:szCs w:val="24"/>
        </w:rPr>
        <w:lastRenderedPageBreak/>
        <w:t xml:space="preserve">This is why certain behaviors or addictions show up generationally and culturally. Hank Williams, Jr. said, “It’s a family tradition…”  It is not just environmental, it is also genetic --- it is a generational curse. A curse in the sense that the actions and behavior and thoughts of an ancestor are genetically encoded into your DNA, thus you have a genetic pre-disposition toward certain behavior (lesson #1). </w:t>
      </w:r>
    </w:p>
    <w:p w:rsidR="001516F0" w:rsidRPr="001516F0" w:rsidRDefault="001516F0" w:rsidP="001516F0">
      <w:pPr>
        <w:spacing w:after="0" w:line="240" w:lineRule="auto"/>
        <w:rPr>
          <w:rFonts w:ascii="Arial" w:eastAsia="Calibri" w:hAnsi="Arial" w:cs="Arial"/>
          <w:i/>
          <w:sz w:val="24"/>
          <w:szCs w:val="24"/>
        </w:rPr>
      </w:pPr>
    </w:p>
    <w:p w:rsidR="001516F0" w:rsidRPr="001516F0" w:rsidRDefault="001516F0" w:rsidP="001516F0">
      <w:pPr>
        <w:spacing w:after="0" w:line="240" w:lineRule="auto"/>
        <w:rPr>
          <w:rFonts w:ascii="Arial" w:eastAsia="Calibri" w:hAnsi="Arial" w:cs="Arial"/>
          <w:sz w:val="24"/>
          <w:szCs w:val="24"/>
        </w:rPr>
      </w:pPr>
      <w:r w:rsidRPr="001516F0">
        <w:rPr>
          <w:rFonts w:ascii="Arial" w:eastAsia="Calibri" w:hAnsi="Arial" w:cs="Arial"/>
          <w:sz w:val="24"/>
          <w:szCs w:val="24"/>
        </w:rPr>
        <w:t xml:space="preserve">The way we think and choose becomes the signal that activates or deactivates the generational issues that have been encoded into our DNA by our parents and grandparents and great-grandparents. </w:t>
      </w:r>
    </w:p>
    <w:p w:rsidR="001516F0" w:rsidRPr="001516F0" w:rsidRDefault="001516F0" w:rsidP="001516F0">
      <w:pPr>
        <w:spacing w:after="0" w:line="240" w:lineRule="auto"/>
        <w:rPr>
          <w:rFonts w:ascii="Arial" w:eastAsia="Calibri" w:hAnsi="Arial" w:cs="Arial"/>
          <w:sz w:val="24"/>
          <w:szCs w:val="24"/>
        </w:rPr>
      </w:pPr>
    </w:p>
    <w:p w:rsidR="001516F0" w:rsidRPr="001516F0" w:rsidRDefault="001516F0" w:rsidP="001516F0">
      <w:pPr>
        <w:spacing w:after="0" w:line="240" w:lineRule="auto"/>
        <w:rPr>
          <w:rFonts w:ascii="Arial" w:eastAsia="Calibri" w:hAnsi="Arial" w:cs="Arial"/>
          <w:sz w:val="24"/>
          <w:szCs w:val="24"/>
          <w:u w:val="single"/>
        </w:rPr>
      </w:pPr>
      <w:r w:rsidRPr="001516F0">
        <w:rPr>
          <w:rFonts w:ascii="Arial" w:eastAsia="Calibri" w:hAnsi="Arial" w:cs="Arial"/>
          <w:color w:val="C00000"/>
          <w:sz w:val="24"/>
          <w:szCs w:val="24"/>
          <w:u w:val="single"/>
        </w:rPr>
        <w:t xml:space="preserve">#8 </w:t>
      </w:r>
      <w:proofErr w:type="gramStart"/>
      <w:r w:rsidRPr="001516F0">
        <w:rPr>
          <w:rFonts w:ascii="Arial" w:eastAsia="Calibri" w:hAnsi="Arial" w:cs="Arial"/>
          <w:sz w:val="24"/>
          <w:szCs w:val="24"/>
          <w:u w:val="single"/>
        </w:rPr>
        <w:t>If</w:t>
      </w:r>
      <w:proofErr w:type="gramEnd"/>
      <w:r w:rsidRPr="001516F0">
        <w:rPr>
          <w:rFonts w:ascii="Arial" w:eastAsia="Calibri" w:hAnsi="Arial" w:cs="Arial"/>
          <w:sz w:val="24"/>
          <w:szCs w:val="24"/>
          <w:u w:val="single"/>
        </w:rPr>
        <w:t xml:space="preserve"> we believe the sin nature is transmitted through our DNA,</w:t>
      </w:r>
      <w:r w:rsidRPr="001516F0">
        <w:rPr>
          <w:rFonts w:ascii="Arial" w:eastAsia="Calibri" w:hAnsi="Arial" w:cs="Arial"/>
          <w:sz w:val="24"/>
          <w:szCs w:val="24"/>
        </w:rPr>
        <w:t xml:space="preserve"> </w:t>
      </w:r>
      <w:r w:rsidRPr="001516F0">
        <w:rPr>
          <w:rFonts w:ascii="Arial" w:eastAsia="Calibri" w:hAnsi="Arial" w:cs="Arial"/>
          <w:sz w:val="24"/>
          <w:szCs w:val="24"/>
          <w:u w:val="single"/>
        </w:rPr>
        <w:t>if we believe that physical traits and health traits are transmitted through DNA, and that certain health traits can be triggered by lifestyle actions, why should we not believe the same about behavioral actions and choices?</w:t>
      </w:r>
    </w:p>
    <w:p w:rsidR="001516F0" w:rsidRPr="001516F0" w:rsidRDefault="001516F0" w:rsidP="001516F0">
      <w:pPr>
        <w:spacing w:after="0" w:line="240" w:lineRule="auto"/>
        <w:rPr>
          <w:rFonts w:ascii="Arial" w:eastAsia="Calibri" w:hAnsi="Arial" w:cs="Arial"/>
          <w:sz w:val="24"/>
          <w:szCs w:val="24"/>
        </w:rPr>
      </w:pPr>
    </w:p>
    <w:p w:rsidR="001516F0" w:rsidRPr="001516F0" w:rsidRDefault="001516F0" w:rsidP="001516F0">
      <w:pPr>
        <w:spacing w:after="0" w:line="240" w:lineRule="auto"/>
        <w:rPr>
          <w:rFonts w:ascii="Arial" w:eastAsia="Calibri" w:hAnsi="Arial" w:cs="Arial"/>
          <w:sz w:val="24"/>
          <w:szCs w:val="24"/>
        </w:rPr>
      </w:pPr>
      <w:r w:rsidRPr="001516F0">
        <w:rPr>
          <w:rFonts w:ascii="Arial" w:eastAsia="Calibri" w:hAnsi="Arial" w:cs="Arial"/>
          <w:b/>
          <w:sz w:val="24"/>
          <w:szCs w:val="24"/>
        </w:rPr>
        <w:t>Example:</w:t>
      </w:r>
      <w:r w:rsidRPr="001516F0">
        <w:rPr>
          <w:rFonts w:ascii="Arial" w:eastAsia="Calibri" w:hAnsi="Arial" w:cs="Arial"/>
          <w:sz w:val="24"/>
          <w:szCs w:val="24"/>
        </w:rPr>
        <w:t xml:space="preserve"> Identical twins raised together develop different likes, dislikes, introvert/extrovert, abilities based on how their choices react with their encoded DNA. And yet at the same time it has been show that twins raised separately frequently have many similarities in how they developed, the things they liked/disliked, </w:t>
      </w:r>
      <w:proofErr w:type="gramStart"/>
      <w:r w:rsidRPr="001516F0">
        <w:rPr>
          <w:rFonts w:ascii="Arial" w:eastAsia="Calibri" w:hAnsi="Arial" w:cs="Arial"/>
          <w:sz w:val="24"/>
          <w:szCs w:val="24"/>
        </w:rPr>
        <w:t>the</w:t>
      </w:r>
      <w:proofErr w:type="gramEnd"/>
      <w:r w:rsidRPr="001516F0">
        <w:rPr>
          <w:rFonts w:ascii="Arial" w:eastAsia="Calibri" w:hAnsi="Arial" w:cs="Arial"/>
          <w:sz w:val="24"/>
          <w:szCs w:val="24"/>
        </w:rPr>
        <w:t xml:space="preserve"> major life choices they made. </w:t>
      </w:r>
    </w:p>
    <w:p w:rsidR="001516F0" w:rsidRPr="001516F0" w:rsidRDefault="001516F0" w:rsidP="001516F0">
      <w:pPr>
        <w:spacing w:after="0" w:line="240" w:lineRule="auto"/>
        <w:rPr>
          <w:rFonts w:ascii="Arial" w:eastAsia="Calibri" w:hAnsi="Arial" w:cs="Arial"/>
          <w:sz w:val="24"/>
          <w:szCs w:val="24"/>
        </w:rPr>
      </w:pPr>
    </w:p>
    <w:p w:rsidR="001516F0" w:rsidRPr="001516F0" w:rsidRDefault="001516F0" w:rsidP="001516F0">
      <w:pPr>
        <w:spacing w:after="0" w:line="240" w:lineRule="auto"/>
        <w:rPr>
          <w:rFonts w:ascii="Arial" w:eastAsia="Calibri" w:hAnsi="Arial" w:cs="Arial"/>
          <w:b/>
          <w:sz w:val="24"/>
          <w:szCs w:val="24"/>
        </w:rPr>
      </w:pPr>
      <w:r w:rsidRPr="001516F0">
        <w:rPr>
          <w:rFonts w:ascii="Arial" w:eastAsia="Calibri" w:hAnsi="Arial" w:cs="Arial"/>
          <w:b/>
          <w:color w:val="FF0000"/>
          <w:sz w:val="24"/>
          <w:szCs w:val="24"/>
        </w:rPr>
        <w:t xml:space="preserve">#9 </w:t>
      </w:r>
      <w:r w:rsidRPr="001516F0">
        <w:rPr>
          <w:rFonts w:ascii="Arial" w:eastAsia="Calibri" w:hAnsi="Arial" w:cs="Arial"/>
          <w:b/>
          <w:sz w:val="24"/>
          <w:szCs w:val="24"/>
        </w:rPr>
        <w:t>Sins of the parents can reach to the 3</w:t>
      </w:r>
      <w:r w:rsidRPr="001516F0">
        <w:rPr>
          <w:rFonts w:ascii="Arial" w:eastAsia="Calibri" w:hAnsi="Arial" w:cs="Arial"/>
          <w:b/>
          <w:sz w:val="24"/>
          <w:szCs w:val="24"/>
          <w:vertAlign w:val="superscript"/>
        </w:rPr>
        <w:t>rd</w:t>
      </w:r>
      <w:r w:rsidRPr="001516F0">
        <w:rPr>
          <w:rFonts w:ascii="Arial" w:eastAsia="Calibri" w:hAnsi="Arial" w:cs="Arial"/>
          <w:b/>
          <w:sz w:val="24"/>
          <w:szCs w:val="24"/>
        </w:rPr>
        <w:t xml:space="preserve"> and 4</w:t>
      </w:r>
      <w:r w:rsidRPr="001516F0">
        <w:rPr>
          <w:rFonts w:ascii="Arial" w:eastAsia="Calibri" w:hAnsi="Arial" w:cs="Arial"/>
          <w:b/>
          <w:sz w:val="24"/>
          <w:szCs w:val="24"/>
          <w:vertAlign w:val="superscript"/>
        </w:rPr>
        <w:t>th</w:t>
      </w:r>
      <w:r w:rsidRPr="001516F0">
        <w:rPr>
          <w:rFonts w:ascii="Arial" w:eastAsia="Calibri" w:hAnsi="Arial" w:cs="Arial"/>
          <w:b/>
          <w:sz w:val="24"/>
          <w:szCs w:val="24"/>
        </w:rPr>
        <w:t xml:space="preserve"> generations but we determine what sins and/or blessings will manifest themselves in our lives. You are only responsible to predisposition in as much as you choose to incorporate or eliminate.</w:t>
      </w:r>
    </w:p>
    <w:p w:rsidR="001516F0" w:rsidRPr="001516F0" w:rsidRDefault="001516F0" w:rsidP="001516F0">
      <w:pPr>
        <w:spacing w:after="0" w:line="240" w:lineRule="auto"/>
        <w:rPr>
          <w:rFonts w:ascii="Arial" w:eastAsia="Calibri" w:hAnsi="Arial" w:cs="Arial"/>
          <w:sz w:val="24"/>
          <w:szCs w:val="24"/>
        </w:rPr>
      </w:pPr>
    </w:p>
    <w:p w:rsidR="001516F0" w:rsidRPr="001516F0" w:rsidRDefault="001516F0" w:rsidP="001516F0">
      <w:pPr>
        <w:spacing w:after="0" w:line="240" w:lineRule="auto"/>
        <w:rPr>
          <w:rFonts w:ascii="Arial" w:eastAsia="Calibri" w:hAnsi="Arial" w:cs="Arial"/>
          <w:sz w:val="24"/>
          <w:szCs w:val="24"/>
        </w:rPr>
      </w:pPr>
      <w:r w:rsidRPr="001516F0">
        <w:rPr>
          <w:rFonts w:ascii="Arial" w:eastAsia="Calibri" w:hAnsi="Arial" w:cs="Arial"/>
          <w:sz w:val="24"/>
          <w:szCs w:val="24"/>
        </w:rPr>
        <w:t>3</w:t>
      </w:r>
      <w:r w:rsidRPr="001516F0">
        <w:rPr>
          <w:rFonts w:ascii="Arial" w:eastAsia="Calibri" w:hAnsi="Arial" w:cs="Arial"/>
          <w:sz w:val="24"/>
          <w:szCs w:val="24"/>
          <w:vertAlign w:val="superscript"/>
        </w:rPr>
        <w:t>rd</w:t>
      </w:r>
      <w:r w:rsidRPr="001516F0">
        <w:rPr>
          <w:rFonts w:ascii="Arial" w:eastAsia="Calibri" w:hAnsi="Arial" w:cs="Arial"/>
          <w:sz w:val="24"/>
          <w:szCs w:val="24"/>
        </w:rPr>
        <w:t xml:space="preserve"> &amp; 4</w:t>
      </w:r>
      <w:r w:rsidRPr="001516F0">
        <w:rPr>
          <w:rFonts w:ascii="Arial" w:eastAsia="Calibri" w:hAnsi="Arial" w:cs="Arial"/>
          <w:sz w:val="24"/>
          <w:szCs w:val="24"/>
          <w:vertAlign w:val="superscript"/>
        </w:rPr>
        <w:t>th</w:t>
      </w:r>
      <w:r w:rsidRPr="001516F0">
        <w:rPr>
          <w:rFonts w:ascii="Arial" w:eastAsia="Calibri" w:hAnsi="Arial" w:cs="Arial"/>
          <w:sz w:val="24"/>
          <w:szCs w:val="24"/>
        </w:rPr>
        <w:t xml:space="preserve"> Gen--Ex 20:5; Nu 14:18;       </w:t>
      </w:r>
      <w:proofErr w:type="gramStart"/>
      <w:r w:rsidRPr="001516F0">
        <w:rPr>
          <w:rFonts w:ascii="Arial" w:eastAsia="Calibri" w:hAnsi="Arial" w:cs="Arial"/>
          <w:sz w:val="24"/>
          <w:szCs w:val="24"/>
        </w:rPr>
        <w:t>Each</w:t>
      </w:r>
      <w:proofErr w:type="gramEnd"/>
      <w:r w:rsidRPr="001516F0">
        <w:rPr>
          <w:rFonts w:ascii="Arial" w:eastAsia="Calibri" w:hAnsi="Arial" w:cs="Arial"/>
          <w:sz w:val="24"/>
          <w:szCs w:val="24"/>
        </w:rPr>
        <w:t xml:space="preserve"> shall die for his own sin-- </w:t>
      </w:r>
      <w:proofErr w:type="spellStart"/>
      <w:r w:rsidRPr="001516F0">
        <w:rPr>
          <w:rFonts w:ascii="Arial" w:eastAsia="Calibri" w:hAnsi="Arial" w:cs="Arial"/>
          <w:sz w:val="24"/>
          <w:szCs w:val="24"/>
        </w:rPr>
        <w:t>Deut</w:t>
      </w:r>
      <w:proofErr w:type="spellEnd"/>
      <w:r w:rsidRPr="001516F0">
        <w:rPr>
          <w:rFonts w:ascii="Arial" w:eastAsia="Calibri" w:hAnsi="Arial" w:cs="Arial"/>
          <w:sz w:val="24"/>
          <w:szCs w:val="24"/>
        </w:rPr>
        <w:t xml:space="preserve"> 24:16;</w:t>
      </w:r>
    </w:p>
    <w:p w:rsidR="001516F0" w:rsidRPr="001516F0" w:rsidRDefault="001516F0" w:rsidP="001516F0">
      <w:pPr>
        <w:spacing w:after="0" w:line="240" w:lineRule="auto"/>
        <w:rPr>
          <w:rFonts w:ascii="Arial" w:eastAsia="Calibri" w:hAnsi="Arial" w:cs="Arial"/>
          <w:sz w:val="24"/>
          <w:szCs w:val="24"/>
        </w:rPr>
      </w:pPr>
      <w:r w:rsidRPr="001516F0">
        <w:rPr>
          <w:rFonts w:ascii="Arial" w:eastAsia="Calibri" w:hAnsi="Arial" w:cs="Arial"/>
          <w:sz w:val="24"/>
          <w:szCs w:val="24"/>
        </w:rPr>
        <w:t xml:space="preserve"> </w:t>
      </w:r>
      <w:proofErr w:type="spellStart"/>
      <w:r w:rsidRPr="001516F0">
        <w:rPr>
          <w:rFonts w:ascii="Arial" w:eastAsia="Calibri" w:hAnsi="Arial" w:cs="Arial"/>
          <w:sz w:val="24"/>
          <w:szCs w:val="24"/>
        </w:rPr>
        <w:t>Ezk</w:t>
      </w:r>
      <w:proofErr w:type="spellEnd"/>
      <w:r w:rsidRPr="001516F0">
        <w:rPr>
          <w:rFonts w:ascii="Arial" w:eastAsia="Calibri" w:hAnsi="Arial" w:cs="Arial"/>
          <w:sz w:val="24"/>
          <w:szCs w:val="24"/>
        </w:rPr>
        <w:t xml:space="preserve"> 18:19</w:t>
      </w:r>
      <w:proofErr w:type="gramStart"/>
      <w:r w:rsidRPr="001516F0">
        <w:rPr>
          <w:rFonts w:ascii="Arial" w:eastAsia="Calibri" w:hAnsi="Arial" w:cs="Arial"/>
          <w:sz w:val="24"/>
          <w:szCs w:val="24"/>
        </w:rPr>
        <w:t>,20</w:t>
      </w:r>
      <w:proofErr w:type="gramEnd"/>
      <w:r w:rsidRPr="001516F0">
        <w:rPr>
          <w:rFonts w:ascii="Arial" w:eastAsia="Calibri" w:hAnsi="Arial" w:cs="Arial"/>
          <w:sz w:val="24"/>
          <w:szCs w:val="24"/>
        </w:rPr>
        <w:t xml:space="preserve"> </w:t>
      </w:r>
    </w:p>
    <w:p w:rsidR="001516F0" w:rsidRPr="001516F0" w:rsidRDefault="001516F0" w:rsidP="001516F0">
      <w:pPr>
        <w:spacing w:after="0" w:line="240" w:lineRule="auto"/>
        <w:rPr>
          <w:rFonts w:ascii="Arial" w:eastAsia="Calibri" w:hAnsi="Arial" w:cs="Arial"/>
          <w:i/>
          <w:sz w:val="24"/>
          <w:szCs w:val="24"/>
        </w:rPr>
      </w:pPr>
    </w:p>
    <w:p w:rsidR="001516F0" w:rsidRPr="001516F0" w:rsidRDefault="001516F0" w:rsidP="001516F0">
      <w:pPr>
        <w:spacing w:after="160" w:line="256" w:lineRule="auto"/>
        <w:rPr>
          <w:rFonts w:ascii="Arial" w:eastAsia="Calibri" w:hAnsi="Arial" w:cs="Arial"/>
          <w:i/>
          <w:sz w:val="24"/>
          <w:szCs w:val="24"/>
        </w:rPr>
      </w:pPr>
      <w:r w:rsidRPr="001516F0">
        <w:rPr>
          <w:rFonts w:ascii="Arial" w:eastAsia="Calibri" w:hAnsi="Arial" w:cs="Arial"/>
          <w:i/>
          <w:color w:val="FF0000"/>
          <w:sz w:val="24"/>
          <w:szCs w:val="24"/>
        </w:rPr>
        <w:t xml:space="preserve">#10 </w:t>
      </w:r>
      <w:proofErr w:type="spellStart"/>
      <w:r w:rsidRPr="001516F0">
        <w:rPr>
          <w:rFonts w:ascii="Arial" w:eastAsia="Calibri" w:hAnsi="Arial" w:cs="Arial"/>
          <w:i/>
          <w:sz w:val="24"/>
          <w:szCs w:val="24"/>
        </w:rPr>
        <w:t>Deut</w:t>
      </w:r>
      <w:proofErr w:type="spellEnd"/>
      <w:r w:rsidRPr="001516F0">
        <w:rPr>
          <w:rFonts w:ascii="Arial" w:eastAsia="Calibri" w:hAnsi="Arial" w:cs="Arial"/>
          <w:i/>
          <w:sz w:val="24"/>
          <w:szCs w:val="24"/>
        </w:rPr>
        <w:t xml:space="preserve"> 30:19-</w:t>
      </w:r>
      <w:proofErr w:type="gramStart"/>
      <w:r w:rsidRPr="001516F0">
        <w:rPr>
          <w:rFonts w:ascii="Arial" w:eastAsia="Calibri" w:hAnsi="Arial" w:cs="Arial"/>
          <w:i/>
          <w:sz w:val="24"/>
          <w:szCs w:val="24"/>
        </w:rPr>
        <w:t>20  I</w:t>
      </w:r>
      <w:proofErr w:type="gramEnd"/>
      <w:r w:rsidRPr="001516F0">
        <w:rPr>
          <w:rFonts w:ascii="Arial" w:eastAsia="Calibri" w:hAnsi="Arial" w:cs="Arial"/>
          <w:i/>
          <w:sz w:val="24"/>
          <w:szCs w:val="24"/>
        </w:rPr>
        <w:t xml:space="preserve"> call heaven and earth as witnesses today against you, that I have set before </w:t>
      </w:r>
      <w:proofErr w:type="spellStart"/>
      <w:r w:rsidRPr="001516F0">
        <w:rPr>
          <w:rFonts w:ascii="Arial" w:eastAsia="Calibri" w:hAnsi="Arial" w:cs="Arial"/>
          <w:i/>
          <w:sz w:val="24"/>
          <w:szCs w:val="24"/>
        </w:rPr>
        <w:t>you</w:t>
      </w:r>
      <w:proofErr w:type="spellEnd"/>
      <w:r w:rsidRPr="001516F0">
        <w:rPr>
          <w:rFonts w:ascii="Arial" w:eastAsia="Calibri" w:hAnsi="Arial" w:cs="Arial"/>
          <w:i/>
          <w:sz w:val="24"/>
          <w:szCs w:val="24"/>
        </w:rPr>
        <w:t xml:space="preserve"> life and death, blessing and cursing; therefore choose life, that both you and your descendants may live; 20 that you may love the Lord your God, that you may obey His voice, and that you may cling to Him, for He is your life and the length of your days..." NKJV</w:t>
      </w:r>
    </w:p>
    <w:p w:rsidR="001516F0" w:rsidRPr="001516F0" w:rsidRDefault="001516F0" w:rsidP="001516F0">
      <w:pPr>
        <w:spacing w:after="0" w:line="240" w:lineRule="auto"/>
        <w:rPr>
          <w:rFonts w:ascii="Arial" w:eastAsia="Calibri" w:hAnsi="Arial" w:cs="Arial"/>
          <w:b/>
          <w:sz w:val="24"/>
          <w:szCs w:val="24"/>
        </w:rPr>
      </w:pPr>
      <w:proofErr w:type="gramStart"/>
      <w:r w:rsidRPr="001516F0">
        <w:rPr>
          <w:rFonts w:ascii="Arial" w:eastAsia="Calibri" w:hAnsi="Arial" w:cs="Arial"/>
          <w:b/>
          <w:sz w:val="24"/>
          <w:szCs w:val="24"/>
        </w:rPr>
        <w:t>A large portion of our life affecting problems come</w:t>
      </w:r>
      <w:proofErr w:type="gramEnd"/>
      <w:r w:rsidRPr="001516F0">
        <w:rPr>
          <w:rFonts w:ascii="Arial" w:eastAsia="Calibri" w:hAnsi="Arial" w:cs="Arial"/>
          <w:b/>
          <w:sz w:val="24"/>
          <w:szCs w:val="24"/>
        </w:rPr>
        <w:t xml:space="preserve"> from our disregard of this pas</w:t>
      </w:r>
    </w:p>
    <w:p w:rsidR="001516F0" w:rsidRPr="001516F0" w:rsidRDefault="001516F0" w:rsidP="001516F0">
      <w:pPr>
        <w:spacing w:after="0" w:line="240" w:lineRule="auto"/>
        <w:rPr>
          <w:rFonts w:ascii="Arial" w:eastAsia="Calibri" w:hAnsi="Arial" w:cs="Arial"/>
          <w:b/>
          <w:color w:val="FF0000"/>
          <w:sz w:val="24"/>
          <w:szCs w:val="24"/>
        </w:rPr>
      </w:pPr>
    </w:p>
    <w:p w:rsidR="001516F0" w:rsidRPr="001516F0" w:rsidRDefault="001516F0" w:rsidP="001516F0">
      <w:pPr>
        <w:spacing w:after="0" w:line="240" w:lineRule="auto"/>
        <w:rPr>
          <w:rFonts w:ascii="Arial" w:eastAsia="Calibri" w:hAnsi="Arial" w:cs="Arial"/>
          <w:color w:val="000000"/>
          <w:sz w:val="24"/>
          <w:szCs w:val="24"/>
        </w:rPr>
      </w:pPr>
      <w:r w:rsidRPr="001516F0">
        <w:rPr>
          <w:rFonts w:ascii="Arial" w:eastAsia="Calibri" w:hAnsi="Arial" w:cs="Arial"/>
          <w:b/>
          <w:color w:val="FF0000"/>
          <w:sz w:val="24"/>
          <w:szCs w:val="24"/>
        </w:rPr>
        <w:t>#11</w:t>
      </w:r>
      <w:r w:rsidRPr="001516F0">
        <w:rPr>
          <w:rFonts w:ascii="Arial" w:eastAsia="Calibri" w:hAnsi="Arial" w:cs="Arial"/>
          <w:b/>
          <w:sz w:val="24"/>
          <w:szCs w:val="24"/>
        </w:rPr>
        <w:t xml:space="preserve">Addictive Behavior: </w:t>
      </w:r>
      <w:r w:rsidRPr="001516F0">
        <w:rPr>
          <w:rFonts w:ascii="Arial" w:eastAsia="Calibri" w:hAnsi="Arial" w:cs="Arial"/>
          <w:sz w:val="24"/>
          <w:szCs w:val="24"/>
        </w:rPr>
        <w:t xml:space="preserve">Let’s talk for a few minutes about addictive behavior. Chemically speaking the number one reason for addiction is </w:t>
      </w:r>
      <w:hyperlink r:id="rId5" w:tooltip="Psychology Today looks at Dopamine" w:history="1">
        <w:r w:rsidRPr="001516F0">
          <w:rPr>
            <w:rFonts w:ascii="Arial" w:eastAsia="Calibri" w:hAnsi="Arial" w:cs="Arial"/>
            <w:color w:val="000000"/>
            <w:sz w:val="24"/>
            <w:szCs w:val="24"/>
          </w:rPr>
          <w:t>Dopamine</w:t>
        </w:r>
      </w:hyperlink>
      <w:r w:rsidRPr="001516F0">
        <w:rPr>
          <w:rFonts w:ascii="Arial" w:eastAsia="Calibri" w:hAnsi="Arial" w:cs="Arial"/>
          <w:color w:val="000000"/>
          <w:sz w:val="24"/>
          <w:szCs w:val="24"/>
        </w:rPr>
        <w:t xml:space="preserve">. Dopamine is mysterious—no one fully understands all the clever things it does. But we do know this: </w:t>
      </w:r>
    </w:p>
    <w:p w:rsidR="001516F0" w:rsidRPr="001516F0" w:rsidRDefault="001516F0" w:rsidP="001516F0">
      <w:pPr>
        <w:spacing w:after="0" w:line="240" w:lineRule="auto"/>
        <w:rPr>
          <w:rFonts w:ascii="Arial" w:eastAsia="Calibri" w:hAnsi="Arial" w:cs="Arial"/>
          <w:color w:val="000000"/>
          <w:sz w:val="24"/>
          <w:szCs w:val="24"/>
        </w:rPr>
      </w:pPr>
      <w:r w:rsidRPr="001516F0">
        <w:rPr>
          <w:rFonts w:ascii="Arial" w:eastAsia="Calibri" w:hAnsi="Arial" w:cs="Arial"/>
          <w:color w:val="000000"/>
          <w:sz w:val="24"/>
          <w:szCs w:val="24"/>
        </w:rPr>
        <w:t xml:space="preserve">a) </w:t>
      </w:r>
      <w:proofErr w:type="gramStart"/>
      <w:r w:rsidRPr="001516F0">
        <w:rPr>
          <w:rFonts w:ascii="Arial" w:eastAsia="Calibri" w:hAnsi="Arial" w:cs="Arial"/>
          <w:color w:val="000000"/>
          <w:sz w:val="24"/>
          <w:szCs w:val="24"/>
        </w:rPr>
        <w:t>it</w:t>
      </w:r>
      <w:proofErr w:type="gramEnd"/>
      <w:r w:rsidRPr="001516F0">
        <w:rPr>
          <w:rFonts w:ascii="Arial" w:eastAsia="Calibri" w:hAnsi="Arial" w:cs="Arial"/>
          <w:color w:val="000000"/>
          <w:sz w:val="24"/>
          <w:szCs w:val="24"/>
        </w:rPr>
        <w:t xml:space="preserve"> is released in response to rewarding experiences </w:t>
      </w:r>
    </w:p>
    <w:p w:rsidR="001516F0" w:rsidRPr="001516F0" w:rsidRDefault="001516F0" w:rsidP="001516F0">
      <w:pPr>
        <w:spacing w:after="0" w:line="240" w:lineRule="auto"/>
        <w:rPr>
          <w:rFonts w:ascii="Arial" w:eastAsia="Calibri" w:hAnsi="Arial" w:cs="Arial"/>
          <w:color w:val="000000"/>
          <w:sz w:val="24"/>
          <w:szCs w:val="24"/>
        </w:rPr>
      </w:pPr>
      <w:r w:rsidRPr="001516F0">
        <w:rPr>
          <w:rFonts w:ascii="Arial" w:eastAsia="Calibri" w:hAnsi="Arial" w:cs="Arial"/>
          <w:color w:val="000000"/>
          <w:sz w:val="24"/>
          <w:szCs w:val="24"/>
        </w:rPr>
        <w:t xml:space="preserve">b) </w:t>
      </w:r>
      <w:proofErr w:type="gramStart"/>
      <w:r w:rsidRPr="001516F0">
        <w:rPr>
          <w:rFonts w:ascii="Arial" w:eastAsia="Calibri" w:hAnsi="Arial" w:cs="Arial"/>
          <w:color w:val="000000"/>
          <w:sz w:val="24"/>
          <w:szCs w:val="24"/>
        </w:rPr>
        <w:t>it</w:t>
      </w:r>
      <w:proofErr w:type="gramEnd"/>
      <w:r w:rsidRPr="001516F0">
        <w:rPr>
          <w:rFonts w:ascii="Arial" w:eastAsia="Calibri" w:hAnsi="Arial" w:cs="Arial"/>
          <w:color w:val="000000"/>
          <w:sz w:val="24"/>
          <w:szCs w:val="24"/>
        </w:rPr>
        <w:t xml:space="preserve"> makes us want to do whatever we can to get more of those experiences </w:t>
      </w:r>
    </w:p>
    <w:p w:rsidR="001516F0" w:rsidRPr="001516F0" w:rsidRDefault="001516F0" w:rsidP="001516F0">
      <w:pPr>
        <w:spacing w:after="0" w:line="240" w:lineRule="auto"/>
        <w:rPr>
          <w:rFonts w:ascii="Arial" w:eastAsia="Calibri" w:hAnsi="Arial" w:cs="Arial"/>
          <w:color w:val="000000"/>
          <w:sz w:val="24"/>
          <w:szCs w:val="24"/>
        </w:rPr>
      </w:pPr>
      <w:r w:rsidRPr="001516F0">
        <w:rPr>
          <w:rFonts w:ascii="Arial" w:eastAsia="Calibri" w:hAnsi="Arial" w:cs="Arial"/>
          <w:color w:val="000000"/>
          <w:sz w:val="24"/>
          <w:szCs w:val="24"/>
        </w:rPr>
        <w:t xml:space="preserve">Interestingly, dopamine also makes an appearance when we see or hear cues telling us that something we previously found rewarding is within reach (e.g. Golden arches on highway billboard, video games, </w:t>
      </w:r>
      <w:proofErr w:type="spellStart"/>
      <w:r w:rsidRPr="001516F0">
        <w:rPr>
          <w:rFonts w:ascii="Arial" w:eastAsia="Calibri" w:hAnsi="Arial" w:cs="Arial"/>
          <w:color w:val="000000"/>
          <w:sz w:val="24"/>
          <w:szCs w:val="24"/>
        </w:rPr>
        <w:t>etc</w:t>
      </w:r>
      <w:proofErr w:type="spellEnd"/>
      <w:r w:rsidRPr="001516F0">
        <w:rPr>
          <w:rFonts w:ascii="Arial" w:eastAsia="Calibri" w:hAnsi="Arial" w:cs="Arial"/>
          <w:color w:val="000000"/>
          <w:sz w:val="24"/>
          <w:szCs w:val="24"/>
        </w:rPr>
        <w:t>)—its effect is to give us a helpful neuro-chemical nudge to stop what we’re doing and chase after the delight-producing object. </w:t>
      </w:r>
    </w:p>
    <w:p w:rsidR="001516F0" w:rsidRPr="001516F0" w:rsidRDefault="001516F0" w:rsidP="001516F0">
      <w:pPr>
        <w:spacing w:after="0" w:line="240" w:lineRule="auto"/>
        <w:rPr>
          <w:rFonts w:ascii="Arial" w:eastAsia="Calibri" w:hAnsi="Arial" w:cs="Arial"/>
          <w:sz w:val="24"/>
          <w:szCs w:val="24"/>
        </w:rPr>
      </w:pPr>
      <w:r w:rsidRPr="001516F0">
        <w:rPr>
          <w:rFonts w:ascii="Arial" w:eastAsia="Calibri" w:hAnsi="Arial" w:cs="Arial"/>
          <w:color w:val="FF0000"/>
          <w:sz w:val="24"/>
          <w:szCs w:val="24"/>
        </w:rPr>
        <w:lastRenderedPageBreak/>
        <w:t xml:space="preserve">#12 </w:t>
      </w:r>
      <w:proofErr w:type="gramStart"/>
      <w:r w:rsidRPr="001516F0">
        <w:rPr>
          <w:rFonts w:ascii="Arial" w:eastAsia="Calibri" w:hAnsi="Arial" w:cs="Arial"/>
          <w:sz w:val="24"/>
          <w:szCs w:val="24"/>
        </w:rPr>
        <w:t>The</w:t>
      </w:r>
      <w:proofErr w:type="gramEnd"/>
      <w:r w:rsidRPr="001516F0">
        <w:rPr>
          <w:rFonts w:ascii="Arial" w:eastAsia="Calibri" w:hAnsi="Arial" w:cs="Arial"/>
          <w:sz w:val="24"/>
          <w:szCs w:val="24"/>
        </w:rPr>
        <w:t xml:space="preserve"> brain is like a muscle. The more you use it the stronger it becomes. The more a particular line of thinking is thought about or a particular personality trait is manifested the more it grows in the brain. The less it is thought about or acted upon the more it dies. Does it ever completely die? </w:t>
      </w:r>
      <w:proofErr w:type="gramStart"/>
      <w:r w:rsidRPr="001516F0">
        <w:rPr>
          <w:rFonts w:ascii="Arial" w:eastAsia="Calibri" w:hAnsi="Arial" w:cs="Arial"/>
          <w:sz w:val="24"/>
          <w:szCs w:val="24"/>
        </w:rPr>
        <w:t>Short of a miracle from God—no.</w:t>
      </w:r>
      <w:proofErr w:type="gramEnd"/>
      <w:r w:rsidRPr="001516F0">
        <w:rPr>
          <w:rFonts w:ascii="Arial" w:eastAsia="Calibri" w:hAnsi="Arial" w:cs="Arial"/>
          <w:sz w:val="24"/>
          <w:szCs w:val="24"/>
        </w:rPr>
        <w:t xml:space="preserve"> </w:t>
      </w:r>
      <w:r w:rsidRPr="001516F0">
        <w:rPr>
          <w:rFonts w:ascii="Arial" w:eastAsia="Calibri" w:hAnsi="Arial" w:cs="Arial"/>
          <w:b/>
          <w:sz w:val="24"/>
          <w:szCs w:val="24"/>
        </w:rPr>
        <w:t>But it can die enough to lose its hold upon you.</w:t>
      </w:r>
    </w:p>
    <w:p w:rsidR="001516F0" w:rsidRPr="001516F0" w:rsidRDefault="001516F0" w:rsidP="001516F0">
      <w:pPr>
        <w:spacing w:after="0" w:line="240" w:lineRule="auto"/>
        <w:rPr>
          <w:rFonts w:ascii="Arial" w:eastAsia="Calibri" w:hAnsi="Arial" w:cs="Arial"/>
          <w:sz w:val="24"/>
          <w:szCs w:val="24"/>
        </w:rPr>
      </w:pPr>
    </w:p>
    <w:p w:rsidR="001516F0" w:rsidRPr="001516F0" w:rsidRDefault="001516F0" w:rsidP="001516F0">
      <w:pPr>
        <w:spacing w:after="0" w:line="240" w:lineRule="auto"/>
        <w:rPr>
          <w:rFonts w:ascii="Arial" w:eastAsia="Calibri" w:hAnsi="Arial" w:cs="Arial"/>
          <w:b/>
          <w:sz w:val="24"/>
          <w:szCs w:val="24"/>
        </w:rPr>
      </w:pPr>
    </w:p>
    <w:p w:rsidR="001516F0" w:rsidRPr="001516F0" w:rsidRDefault="001516F0" w:rsidP="001516F0">
      <w:pPr>
        <w:spacing w:after="0" w:line="240" w:lineRule="auto"/>
        <w:rPr>
          <w:rFonts w:ascii="Arial" w:eastAsia="Calibri" w:hAnsi="Arial" w:cs="Arial"/>
          <w:b/>
          <w:sz w:val="24"/>
          <w:szCs w:val="24"/>
        </w:rPr>
      </w:pPr>
      <w:r w:rsidRPr="001516F0">
        <w:rPr>
          <w:rFonts w:ascii="Arial" w:eastAsia="Calibri" w:hAnsi="Arial" w:cs="Arial"/>
          <w:b/>
          <w:sz w:val="24"/>
          <w:szCs w:val="24"/>
        </w:rPr>
        <w:t xml:space="preserve">It is imperative that not only do you stop the bad thoughts but you must begin replacing them with the right thoughts! </w:t>
      </w:r>
    </w:p>
    <w:p w:rsidR="001516F0" w:rsidRPr="001516F0" w:rsidRDefault="001516F0" w:rsidP="001516F0">
      <w:pPr>
        <w:spacing w:after="0" w:line="240" w:lineRule="auto"/>
        <w:rPr>
          <w:rFonts w:ascii="Arial" w:eastAsia="Calibri" w:hAnsi="Arial" w:cs="Arial"/>
          <w:i/>
          <w:sz w:val="24"/>
          <w:szCs w:val="24"/>
        </w:rPr>
      </w:pPr>
    </w:p>
    <w:p w:rsidR="001516F0" w:rsidRPr="001516F0" w:rsidRDefault="001516F0" w:rsidP="001516F0">
      <w:pPr>
        <w:spacing w:after="0" w:line="240" w:lineRule="auto"/>
        <w:rPr>
          <w:rFonts w:ascii="Arial" w:eastAsia="Calibri" w:hAnsi="Arial" w:cs="Arial"/>
          <w:i/>
          <w:sz w:val="24"/>
          <w:szCs w:val="24"/>
        </w:rPr>
      </w:pPr>
      <w:r w:rsidRPr="001516F0">
        <w:rPr>
          <w:rFonts w:ascii="Arial" w:eastAsia="Calibri" w:hAnsi="Arial" w:cs="Arial"/>
          <w:i/>
          <w:color w:val="C00000"/>
          <w:sz w:val="24"/>
          <w:szCs w:val="24"/>
        </w:rPr>
        <w:t xml:space="preserve">#13 </w:t>
      </w:r>
      <w:r w:rsidRPr="001516F0">
        <w:rPr>
          <w:rFonts w:ascii="Arial" w:eastAsia="Calibri" w:hAnsi="Arial" w:cs="Arial"/>
          <w:i/>
          <w:sz w:val="24"/>
          <w:szCs w:val="24"/>
        </w:rPr>
        <w:t>Col 3:1-</w:t>
      </w:r>
      <w:proofErr w:type="gramStart"/>
      <w:r w:rsidRPr="001516F0">
        <w:rPr>
          <w:rFonts w:ascii="Arial" w:eastAsia="Calibri" w:hAnsi="Arial" w:cs="Arial"/>
          <w:i/>
          <w:sz w:val="24"/>
          <w:szCs w:val="24"/>
        </w:rPr>
        <w:t>4  If</w:t>
      </w:r>
      <w:proofErr w:type="gramEnd"/>
      <w:r w:rsidRPr="001516F0">
        <w:rPr>
          <w:rFonts w:ascii="Arial" w:eastAsia="Calibri" w:hAnsi="Arial" w:cs="Arial"/>
          <w:i/>
          <w:sz w:val="24"/>
          <w:szCs w:val="24"/>
        </w:rPr>
        <w:t xml:space="preserve"> then you were raised with Christ, seek those things which are above, where Christ is, sitting at the right hand of God. 2 Set your mind on things above, not on things on the earth. 3 For you died, and your life is hidden with Christ in God. 4 When Christ who is our life appears, then you also will appear with Him in glory.  NKJV</w:t>
      </w:r>
    </w:p>
    <w:p w:rsidR="001516F0" w:rsidRPr="001516F0" w:rsidRDefault="001516F0" w:rsidP="001516F0">
      <w:pPr>
        <w:spacing w:after="0" w:line="240" w:lineRule="auto"/>
        <w:rPr>
          <w:rFonts w:ascii="Arial" w:eastAsia="Calibri" w:hAnsi="Arial" w:cs="Arial"/>
          <w:i/>
          <w:sz w:val="24"/>
          <w:szCs w:val="24"/>
        </w:rPr>
      </w:pPr>
    </w:p>
    <w:p w:rsidR="001516F0" w:rsidRPr="001516F0" w:rsidRDefault="001516F0" w:rsidP="001516F0">
      <w:pPr>
        <w:spacing w:after="0" w:line="240" w:lineRule="auto"/>
        <w:rPr>
          <w:rFonts w:ascii="Arial" w:eastAsia="Calibri" w:hAnsi="Arial" w:cs="Arial"/>
          <w:sz w:val="24"/>
          <w:szCs w:val="24"/>
        </w:rPr>
      </w:pPr>
    </w:p>
    <w:p w:rsidR="001516F0" w:rsidRPr="001516F0" w:rsidRDefault="001516F0" w:rsidP="001516F0">
      <w:pPr>
        <w:spacing w:after="0" w:line="240" w:lineRule="auto"/>
        <w:rPr>
          <w:rFonts w:ascii="Arial" w:eastAsia="Calibri" w:hAnsi="Arial" w:cs="Arial"/>
          <w:sz w:val="24"/>
          <w:szCs w:val="24"/>
        </w:rPr>
      </w:pPr>
      <w:r w:rsidRPr="001516F0">
        <w:rPr>
          <w:rFonts w:ascii="Arial" w:eastAsia="Calibri" w:hAnsi="Arial" w:cs="Arial"/>
          <w:sz w:val="24"/>
          <w:szCs w:val="24"/>
        </w:rPr>
        <w:t xml:space="preserve">Joyce Meyer tells of how she was delivered of smoking. She started at age 9. She liked smoking. But after she got saved God begin dealing with her. As a result of the conviction she </w:t>
      </w:r>
      <w:proofErr w:type="gramStart"/>
      <w:r w:rsidRPr="001516F0">
        <w:rPr>
          <w:rFonts w:ascii="Arial" w:eastAsia="Calibri" w:hAnsi="Arial" w:cs="Arial"/>
          <w:sz w:val="24"/>
          <w:szCs w:val="24"/>
        </w:rPr>
        <w:t>begin</w:t>
      </w:r>
      <w:proofErr w:type="gramEnd"/>
      <w:r w:rsidRPr="001516F0">
        <w:rPr>
          <w:rFonts w:ascii="Arial" w:eastAsia="Calibri" w:hAnsi="Arial" w:cs="Arial"/>
          <w:sz w:val="24"/>
          <w:szCs w:val="24"/>
        </w:rPr>
        <w:t xml:space="preserve"> telling herself how much she hated smoking. She said at first she felt silly and stupid for saying it. But as the days went by she </w:t>
      </w:r>
      <w:proofErr w:type="gramStart"/>
      <w:r w:rsidRPr="001516F0">
        <w:rPr>
          <w:rFonts w:ascii="Arial" w:eastAsia="Calibri" w:hAnsi="Arial" w:cs="Arial"/>
          <w:sz w:val="24"/>
          <w:szCs w:val="24"/>
        </w:rPr>
        <w:t>begin</w:t>
      </w:r>
      <w:proofErr w:type="gramEnd"/>
      <w:r w:rsidRPr="001516F0">
        <w:rPr>
          <w:rFonts w:ascii="Arial" w:eastAsia="Calibri" w:hAnsi="Arial" w:cs="Arial"/>
          <w:sz w:val="24"/>
          <w:szCs w:val="24"/>
        </w:rPr>
        <w:t xml:space="preserve"> to believe it then “feel” it in her body and her spirit. Then one day it just happened. She laid them down and never touched another one.</w:t>
      </w:r>
    </w:p>
    <w:p w:rsidR="001516F0" w:rsidRPr="001516F0" w:rsidRDefault="001516F0" w:rsidP="001516F0">
      <w:pPr>
        <w:spacing w:after="0" w:line="240" w:lineRule="auto"/>
        <w:rPr>
          <w:rFonts w:ascii="Arial" w:eastAsia="Calibri" w:hAnsi="Arial" w:cs="Arial"/>
          <w:sz w:val="24"/>
          <w:szCs w:val="24"/>
        </w:rPr>
      </w:pPr>
    </w:p>
    <w:p w:rsidR="001516F0" w:rsidRPr="001516F0" w:rsidRDefault="001516F0" w:rsidP="001516F0">
      <w:pPr>
        <w:spacing w:after="0" w:line="240" w:lineRule="auto"/>
        <w:rPr>
          <w:rFonts w:ascii="Arial" w:eastAsia="Calibri" w:hAnsi="Arial" w:cs="Arial"/>
          <w:i/>
          <w:sz w:val="24"/>
          <w:szCs w:val="24"/>
        </w:rPr>
      </w:pPr>
      <w:r w:rsidRPr="001516F0">
        <w:rPr>
          <w:rFonts w:ascii="Arial" w:eastAsia="Calibri" w:hAnsi="Arial" w:cs="Arial"/>
          <w:i/>
          <w:color w:val="FF0000"/>
          <w:sz w:val="24"/>
          <w:szCs w:val="24"/>
        </w:rPr>
        <w:t>#14</w:t>
      </w:r>
      <w:r w:rsidRPr="001516F0">
        <w:rPr>
          <w:rFonts w:ascii="Arial" w:eastAsia="Calibri" w:hAnsi="Arial" w:cs="Arial"/>
          <w:i/>
          <w:sz w:val="24"/>
          <w:szCs w:val="24"/>
        </w:rPr>
        <w:t>Rom 12:1-2  I beseech you therefore, brethren, by the mercies of God, that you present your bodies a living sacrifice, holy, acceptable to God, which is your reasonable service. 2 And do not be conformed to this world, but be transformed by the renewing of your mind, that you may prove what is that good and acceptable and perfect will of God. NKJV</w:t>
      </w:r>
    </w:p>
    <w:p w:rsidR="001516F0" w:rsidRPr="001516F0" w:rsidRDefault="001516F0" w:rsidP="001516F0">
      <w:pPr>
        <w:spacing w:after="0" w:line="240" w:lineRule="auto"/>
        <w:rPr>
          <w:rFonts w:ascii="Arial" w:eastAsia="Calibri" w:hAnsi="Arial" w:cs="Arial"/>
          <w:sz w:val="24"/>
          <w:szCs w:val="24"/>
        </w:rPr>
      </w:pPr>
    </w:p>
    <w:p w:rsidR="001516F0" w:rsidRPr="001516F0" w:rsidRDefault="001516F0" w:rsidP="001516F0">
      <w:pPr>
        <w:spacing w:after="0" w:line="240" w:lineRule="auto"/>
        <w:rPr>
          <w:rFonts w:ascii="Arial" w:eastAsia="Calibri" w:hAnsi="Arial" w:cs="Arial"/>
          <w:sz w:val="24"/>
          <w:szCs w:val="24"/>
        </w:rPr>
      </w:pPr>
    </w:p>
    <w:p w:rsidR="001516F0" w:rsidRPr="001516F0" w:rsidRDefault="001516F0" w:rsidP="001516F0">
      <w:pPr>
        <w:spacing w:after="0" w:line="240" w:lineRule="auto"/>
        <w:rPr>
          <w:rFonts w:ascii="Arial" w:eastAsia="Calibri" w:hAnsi="Arial" w:cs="Arial"/>
          <w:sz w:val="24"/>
          <w:szCs w:val="24"/>
          <w:u w:val="single"/>
        </w:rPr>
      </w:pPr>
      <w:r w:rsidRPr="001516F0">
        <w:rPr>
          <w:rFonts w:ascii="Arial" w:eastAsia="Calibri" w:hAnsi="Arial" w:cs="Arial"/>
          <w:b/>
          <w:sz w:val="24"/>
          <w:szCs w:val="24"/>
        </w:rPr>
        <w:t xml:space="preserve">Closing: </w:t>
      </w:r>
    </w:p>
    <w:p w:rsidR="001516F0" w:rsidRPr="001516F0" w:rsidRDefault="001516F0" w:rsidP="001516F0">
      <w:pPr>
        <w:spacing w:after="0" w:line="240" w:lineRule="auto"/>
        <w:rPr>
          <w:rFonts w:ascii="Arial" w:eastAsia="Calibri" w:hAnsi="Arial" w:cs="Arial"/>
          <w:b/>
          <w:sz w:val="24"/>
          <w:szCs w:val="24"/>
        </w:rPr>
      </w:pPr>
      <w:r w:rsidRPr="001516F0">
        <w:rPr>
          <w:rFonts w:ascii="Arial" w:eastAsia="Calibri" w:hAnsi="Arial" w:cs="Arial"/>
          <w:b/>
          <w:i/>
          <w:iCs/>
          <w:color w:val="FF0000"/>
          <w:sz w:val="24"/>
          <w:szCs w:val="24"/>
        </w:rPr>
        <w:t>#15</w:t>
      </w:r>
      <w:r w:rsidRPr="001516F0">
        <w:rPr>
          <w:rFonts w:ascii="Arial" w:eastAsia="Calibri" w:hAnsi="Arial" w:cs="Arial"/>
          <w:b/>
          <w:i/>
          <w:iCs/>
          <w:sz w:val="24"/>
          <w:szCs w:val="24"/>
        </w:rPr>
        <w:t>Closing Prayer</w:t>
      </w:r>
    </w:p>
    <w:p w:rsidR="001516F0" w:rsidRPr="001516F0" w:rsidRDefault="001516F0" w:rsidP="001516F0">
      <w:pPr>
        <w:spacing w:after="0" w:line="240" w:lineRule="auto"/>
        <w:rPr>
          <w:rFonts w:ascii="Arial" w:eastAsia="Calibri" w:hAnsi="Arial" w:cs="Arial"/>
          <w:b/>
          <w:sz w:val="24"/>
          <w:szCs w:val="24"/>
        </w:rPr>
      </w:pPr>
      <w:r w:rsidRPr="001516F0">
        <w:rPr>
          <w:rFonts w:ascii="Arial" w:eastAsia="Calibri" w:hAnsi="Arial" w:cs="Arial"/>
          <w:b/>
          <w:i/>
          <w:iCs/>
          <w:sz w:val="24"/>
          <w:szCs w:val="24"/>
        </w:rPr>
        <w:t xml:space="preserve">2 </w:t>
      </w:r>
      <w:proofErr w:type="spellStart"/>
      <w:r w:rsidRPr="001516F0">
        <w:rPr>
          <w:rFonts w:ascii="Arial" w:eastAsia="Calibri" w:hAnsi="Arial" w:cs="Arial"/>
          <w:b/>
          <w:i/>
          <w:iCs/>
          <w:sz w:val="24"/>
          <w:szCs w:val="24"/>
        </w:rPr>
        <w:t>Cor</w:t>
      </w:r>
      <w:proofErr w:type="spellEnd"/>
      <w:r w:rsidRPr="001516F0">
        <w:rPr>
          <w:rFonts w:ascii="Arial" w:eastAsia="Calibri" w:hAnsi="Arial" w:cs="Arial"/>
          <w:b/>
          <w:i/>
          <w:iCs/>
          <w:sz w:val="24"/>
          <w:szCs w:val="24"/>
        </w:rPr>
        <w:t xml:space="preserve"> 10:3-6 </w:t>
      </w:r>
      <w:proofErr w:type="gramStart"/>
      <w:r w:rsidRPr="001516F0">
        <w:rPr>
          <w:rFonts w:ascii="Arial" w:eastAsia="Calibri" w:hAnsi="Arial" w:cs="Arial"/>
          <w:b/>
          <w:i/>
          <w:iCs/>
          <w:sz w:val="24"/>
          <w:szCs w:val="24"/>
        </w:rPr>
        <w:t>For</w:t>
      </w:r>
      <w:proofErr w:type="gramEnd"/>
      <w:r w:rsidRPr="001516F0">
        <w:rPr>
          <w:rFonts w:ascii="Arial" w:eastAsia="Calibri" w:hAnsi="Arial" w:cs="Arial"/>
          <w:b/>
          <w:i/>
          <w:iCs/>
          <w:sz w:val="24"/>
          <w:szCs w:val="24"/>
        </w:rPr>
        <w:t xml:space="preserve"> though we walk in the flesh, we do not war according to the flesh. 4 For the weapons of our warfare are not carnal but mighty in God for pulling down strongholds, 5 casting down arguments and every high thing that exalts itself against the knowledge of God, bringing every thought into captivity to the obedience of Christ,  NKJV</w:t>
      </w:r>
      <w:r w:rsidRPr="001516F0">
        <w:rPr>
          <w:rFonts w:ascii="Arial" w:eastAsia="Calibri" w:hAnsi="Arial" w:cs="Arial"/>
          <w:b/>
          <w:sz w:val="24"/>
          <w:szCs w:val="24"/>
        </w:rPr>
        <w:t xml:space="preserve"> </w:t>
      </w:r>
    </w:p>
    <w:p w:rsidR="001516F0" w:rsidRPr="001516F0" w:rsidRDefault="001516F0" w:rsidP="001516F0">
      <w:pPr>
        <w:spacing w:after="0" w:line="240" w:lineRule="auto"/>
        <w:rPr>
          <w:rFonts w:ascii="Arial" w:eastAsia="Calibri" w:hAnsi="Arial" w:cs="Arial"/>
          <w:b/>
          <w:sz w:val="24"/>
          <w:szCs w:val="24"/>
        </w:rPr>
      </w:pPr>
    </w:p>
    <w:p w:rsidR="001516F0" w:rsidRPr="001516F0" w:rsidRDefault="001516F0" w:rsidP="001516F0">
      <w:pPr>
        <w:spacing w:after="0" w:line="240" w:lineRule="auto"/>
        <w:rPr>
          <w:rFonts w:ascii="Arial" w:eastAsia="Calibri" w:hAnsi="Arial" w:cs="Arial"/>
          <w:b/>
          <w:sz w:val="24"/>
          <w:szCs w:val="24"/>
          <w:u w:val="single"/>
        </w:rPr>
      </w:pPr>
    </w:p>
    <w:p w:rsidR="001516F0" w:rsidRPr="001516F0" w:rsidRDefault="001516F0" w:rsidP="001516F0">
      <w:pPr>
        <w:spacing w:after="0" w:line="240" w:lineRule="auto"/>
        <w:rPr>
          <w:rFonts w:ascii="Arial" w:eastAsia="Calibri" w:hAnsi="Arial" w:cs="Arial"/>
          <w:sz w:val="24"/>
          <w:szCs w:val="24"/>
        </w:rPr>
      </w:pPr>
    </w:p>
    <w:p w:rsidR="001516F0" w:rsidRPr="001516F0" w:rsidRDefault="001516F0" w:rsidP="001516F0">
      <w:pPr>
        <w:spacing w:after="160" w:line="256" w:lineRule="auto"/>
        <w:rPr>
          <w:rFonts w:ascii="Calibri" w:eastAsia="Calibri" w:hAnsi="Calibri" w:cs="Times New Roman"/>
        </w:rPr>
      </w:pPr>
    </w:p>
    <w:p w:rsidR="001516F0" w:rsidRPr="001516F0" w:rsidRDefault="001516F0" w:rsidP="001516F0">
      <w:pPr>
        <w:spacing w:after="160" w:line="256" w:lineRule="auto"/>
        <w:rPr>
          <w:rFonts w:ascii="Calibri" w:eastAsia="Calibri" w:hAnsi="Calibri" w:cs="Times New Roman"/>
        </w:rPr>
      </w:pPr>
    </w:p>
    <w:p w:rsidR="001516F0" w:rsidRPr="001516F0" w:rsidRDefault="001516F0" w:rsidP="001516F0">
      <w:pPr>
        <w:spacing w:after="0" w:line="240" w:lineRule="auto"/>
        <w:rPr>
          <w:rFonts w:ascii="Arial" w:eastAsia="Calibri" w:hAnsi="Arial" w:cs="Arial"/>
          <w:b/>
          <w:color w:val="FF0000"/>
          <w:sz w:val="24"/>
          <w:szCs w:val="24"/>
          <w:u w:val="single"/>
        </w:rPr>
      </w:pPr>
    </w:p>
    <w:p w:rsidR="00266FF6" w:rsidRDefault="001516F0">
      <w:bookmarkStart w:id="0" w:name="_GoBack"/>
      <w:bookmarkEnd w:id="0"/>
    </w:p>
    <w:sectPr w:rsidR="00266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6F0"/>
    <w:rsid w:val="001516F0"/>
    <w:rsid w:val="001C51F4"/>
    <w:rsid w:val="00DA0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14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sychologytoday.com/basics/dopamine-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Warden</dc:creator>
  <cp:lastModifiedBy>Josh Warden</cp:lastModifiedBy>
  <cp:revision>1</cp:revision>
  <dcterms:created xsi:type="dcterms:W3CDTF">2017-01-18T22:29:00Z</dcterms:created>
  <dcterms:modified xsi:type="dcterms:W3CDTF">2017-01-18T22:31:00Z</dcterms:modified>
</cp:coreProperties>
</file>